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00" w:after="90"/>
        <w:jc w:val="center"/>
        <w:rPr>
          <w:rFonts w:ascii="Times New Roman" w:hAnsi="Times New Roman" w:eastAsia="Times New Roman" w:cs="Times New Roman"/>
          <w:b/>
          <w:color w:val="000000"/>
          <w:sz w:val="36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u w:val="single"/>
        </w:rPr>
        <w:t>Nasze tradycje</w:t>
      </w:r>
    </w:p>
    <w:p>
      <w:pPr>
        <w:pStyle w:val="Normal"/>
        <w:spacing w:lineRule="auto" w:line="360" w:before="100" w:after="9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100" w:after="90"/>
        <w:jc w:val="both"/>
        <w:rPr>
          <w:rFonts w:ascii="Times New Roman" w:hAnsi="Times New Roman" w:eastAsia="Times New Roman" w:cs="Times New Roman"/>
          <w:b/>
          <w:color w:val="000000"/>
          <w:sz w:val="36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Tradycją naszej placówki są spotkania i uroczystości, które uatrakcyjniają pobyt naszym dzieciom w przedszkolu, sprzyjają wzajemnej integracji  pracowników z rodzicami                  i z  dziećmi, a także ze  środowiskiem lokalnym. Należą do nich: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Dzień Chłopaka;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Sprzątanie świata;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Święto Niepodległości;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Zabawa andrzejkowa dla dzieci;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Spotkanie z Mikołajem;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Spotkanie Wigilijne;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Jasełka Bożonarodzeniowe;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Zabawa Karnawałowa;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obchody dni: Babci i Dziadka, Rodziny – w zależności od sytuacji epidemiologicznej;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Dzień Kobiet;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Święto Wiosny;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Dzień Ziemi;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Dzień Dziecka;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Konkursy szkolne, na szczeblu gminy, powiatu i nie tylko;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Akcje charytatywne i ekologiczne;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Comiesięczne spotkania z muzyką;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Koncerty: Mościckie Centrum Kultury i Centrum Ignacego Paderewskiego – w zależności od sytuacji epidemiologicznej;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Udział w uroczystościach lokalnych: Dzień Seniora, pikniki i festyny – w zależności od sytuacji epidemiologicznej;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Zajęcia otwarte z udziałem rodziców - w zależności od sytuacji epidemiologicznej;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Spotkania pedagogizujące dla rodziców;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Wycieczki bliższe i dalsze – w zależności od sytuacji epidemiologicznej;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100" w:after="100"/>
        <w:ind w:left="720" w:hanging="36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Uroczyste zakończenie roku.</w:t>
      </w:r>
    </w:p>
    <w:p>
      <w:pPr>
        <w:pStyle w:val="Normal"/>
        <w:spacing w:lineRule="auto" w:line="276" w:before="100" w:after="100"/>
        <w:ind w:left="720" w:hanging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</Pages>
  <Words>164</Words>
  <Characters>1018</Characters>
  <CharactersWithSpaces>1167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2021-02-22T18:28:00Z</dcterms:created>
  <dc:creator>Tomek K</dc:creator>
  <dc:description/>
  <dc:language>pl-PL</dc:language>
  <cp:lastModifiedBy/>
  <cp:lastPrinted>2021-02-22T18:21:00Z</cp:lastPrinted>
  <dcterms:modified xsi:type="dcterms:W3CDTF">2023-10-31T20:14:12Z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